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ИСКОВОЕ ЗАЯВЛЕНИЕ
</w:t>
      </w:r>
    </w:p>
    <w:p>
      <w:r>
        <w:t xml:space="preserve">о расторжении брака и разделе имущества
</w:t>
      </w:r>
    </w:p>
    <w:p>
      <w:r>
        <w:t xml:space="preserve">С ответчиком (цей) я вступил(а) в брак "___"____________19__г. Брак
</w:t>
      </w:r>
    </w:p>
    <w:p>
      <w:r>
        <w:t xml:space="preserve">зарегистрирован ________________отделом  ЗАГС ___________________ района
</w:t>
      </w:r>
    </w:p>
    <w:p>
      <w:r>
        <w:t xml:space="preserve">_____________________ области  по актовой  записи N___________. От брака
</w:t>
      </w:r>
    </w:p>
    <w:p>
      <w:r>
        <w:t xml:space="preserve">имеем ребенка  (детей) _________________________________________________
</w:t>
      </w:r>
    </w:p>
    <w:p>
      <w:r>
        <w:t xml:space="preserve">(имя, число, месяц и год рождения каждого ребенка)
</w:t>
      </w:r>
    </w:p>
    <w:p>
      <w:r>
        <w:t xml:space="preserve">В течение ________________________________________ времени ответчик
</w:t>
      </w:r>
    </w:p>
    <w:p>
      <w:r>
        <w:t xml:space="preserve">________________________________________________________________________
</w:t>
      </w:r>
    </w:p>
    <w:p>
      <w:r>
        <w:t xml:space="preserve">(указать причины,  которые, по  мнению истца,  могут являться основанием
</w:t>
      </w:r>
    </w:p>
    <w:p>
      <w:r>
        <w:t xml:space="preserve">для расторжения брака).
</w:t>
      </w:r>
    </w:p>
    <w:p>
      <w:r>
        <w:t xml:space="preserve">Брачные отношения прекращены с ____________________________________
</w:t>
      </w:r>
    </w:p>
    <w:p>
      <w:r>
        <w:t xml:space="preserve">(указать месяц, год), общее хозяйство не ведется с _____________________
</w:t>
      </w:r>
    </w:p>
    <w:p>
      <w:r>
        <w:t xml:space="preserve">(указать месяц, год).
</w:t>
      </w:r>
    </w:p>
    <w:p>
      <w:r>
        <w:t xml:space="preserve">Семья фактически распалась, ее восстановить невозможно.
</w:t>
      </w:r>
    </w:p>
    <w:p>
      <w:r>
        <w:t xml:space="preserve">На содержание ребенка (детей), которые остаются ___________________
</w:t>
      </w:r>
    </w:p>
    <w:p>
      <w:r>
        <w:t xml:space="preserve">(указать с кем из родителей остаются дети) ответчик выплачивает средства
</w:t>
      </w:r>
    </w:p>
    <w:p>
      <w:r>
        <w:t xml:space="preserve">добровольно.
</w:t>
      </w:r>
    </w:p>
    <w:p>
      <w:r>
        <w:t xml:space="preserve">Соглашение о  добровольном разделе  имущества,  нажитого  в  период
</w:t>
      </w:r>
    </w:p>
    <w:p>
      <w:r>
        <w:t xml:space="preserve">брака, нами  не достигнуто.  В этот  период нами  приобретено  следующее
</w:t>
      </w:r>
    </w:p>
    <w:p>
      <w:r>
        <w:t xml:space="preserve">имущество  (включая   денежные  суммы,   находящиеся   в   сбербанке   и
</w:t>
      </w:r>
    </w:p>
    <w:p>
      <w:r>
        <w:t xml:space="preserve">непосредственно на  руках у сторон) 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(указать наименование,  стоимость и время приобретения каждого предмета,
</w:t>
      </w:r>
    </w:p>
    <w:p>
      <w:r>
        <w:t xml:space="preserve">место их нахождения)
</w:t>
      </w:r>
    </w:p>
    <w:p>
      <w:r>
        <w:t xml:space="preserve">Общая стоимость нажитого имущества составляет _____________ рублей.
</w:t>
      </w:r>
    </w:p>
    <w:p>
      <w:r>
        <w:t xml:space="preserve">В соответствии со ст.ст.20, 21, 33, 36 КоБС РСФСР
</w:t>
      </w:r>
    </w:p>
    <w:p>
      <w:r>
        <w:t xml:space="preserve">п р о ш у:
</w:t>
      </w:r>
    </w:p>
    <w:p>
      <w:r>
        <w:t xml:space="preserve">1. Расторгнуть брак между мной и __________________________________
</w:t>
      </w:r>
    </w:p>
    <w:p>
      <w:r>
        <w:t xml:space="preserve">(Ф.И.О.  ответчика),  зарегистрированного  "___"____________19__г.  Брак
</w:t>
      </w:r>
    </w:p>
    <w:p>
      <w:r>
        <w:t xml:space="preserve">зарегистрирован ________________отделом  ЗАГС ___________________ района
</w:t>
      </w:r>
    </w:p>
    <w:p>
      <w:r>
        <w:t xml:space="preserve">_____________________ области по актовой записи N___________.
</w:t>
      </w:r>
    </w:p>
    <w:p>
      <w:r>
        <w:t xml:space="preserve">2. Разделить  имущество,  нажитое  с  ответчиком  в  период  брака,
</w:t>
      </w:r>
    </w:p>
    <w:p>
      <w:r>
        <w:t xml:space="preserve">выделив мне  ___________________________________________________________
</w:t>
      </w:r>
    </w:p>
    <w:p>
      <w:r>
        <w:t xml:space="preserve">(наименование вещей, их стоимость) и признав за мной право собственности
</w:t>
      </w:r>
    </w:p>
    <w:p>
      <w:r>
        <w:t xml:space="preserve">на ___________________  часть вклада в _______________________ отделении
</w:t>
      </w:r>
    </w:p>
    <w:p>
      <w:r>
        <w:t xml:space="preserve">сбербанка в сумме __________________ рублей.
</w:t>
      </w:r>
    </w:p>
    <w:p>
      <w:r>
        <w:t xml:space="preserve">Всего выделить мне имущество на общую сумму _________________ руб.
</w:t>
      </w:r>
    </w:p>
    <w:p>
      <w:r>
        <w:t xml:space="preserve">Ответчику (це) выделить ___________________________________________
</w:t>
      </w:r>
    </w:p>
    <w:p>
      <w:r>
        <w:t xml:space="preserve">(наименование вещей,  их  стоимость)  и  признать  за  ним  (ней)  право
</w:t>
      </w:r>
    </w:p>
    <w:p>
      <w:r>
        <w:t xml:space="preserve">собственности на _________________________ часть указанного выше вклада.
</w:t>
      </w:r>
    </w:p>
    <w:p>
      <w:r>
        <w:t xml:space="preserve">Всего выделить имущество на общую сумму ______________________ руб.
</w:t>
      </w:r>
    </w:p>
    <w:p>
      <w:r>
        <w:t xml:space="preserve">Приложение:
</w:t>
      </w:r>
    </w:p>
    <w:p>
      <w:r>
        <w:t xml:space="preserve">1. Свидетельство о заключении брака.
</w:t>
      </w:r>
    </w:p>
    <w:p>
      <w:r>
        <w:t xml:space="preserve">2. Копия свидетельства о рождении ребенка (детей).
</w:t>
      </w:r>
    </w:p>
    <w:p>
      <w:r>
        <w:t xml:space="preserve">3. Документы о заработке и иных доходах истца и ответчика.
</w:t>
      </w:r>
    </w:p>
    <w:p>
      <w:r>
        <w:t xml:space="preserve">4. Опись совместно нажитого имущества.
</w:t>
      </w:r>
    </w:p>
    <w:p>
      <w:r>
        <w:t xml:space="preserve">5. Марка (квитанция) об уплате госпошлины.
</w:t>
      </w:r>
    </w:p>
    <w:p>
      <w:r>
        <w:t xml:space="preserve">6. Копия искового заявления.
</w:t>
      </w:r>
    </w:p>
    <w:p>
      <w:r>
        <w:t xml:space="preserve">Подпись, дата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2023-10-10T09:38:11.779Z</dcterms:created>
  <dcterms:modified xsi:type="dcterms:W3CDTF">2023-10-10T09:38:11.779Z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